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bookmarkStart w:id="0" w:name="_GoBack"/>
      <w:r>
        <w:rPr>
          <w:rFonts w:hint="eastAsia" w:ascii="方正小标宋简体" w:hAnsi="方正小标宋简体" w:eastAsia="方正小标宋简体" w:cs="方正小标宋简体"/>
          <w:sz w:val="44"/>
          <w:szCs w:val="44"/>
          <w:lang w:val="en-US" w:eastAsia="zh-CN"/>
        </w:rPr>
        <w:t>2023年贵州省能源局局属事业单位公开选调工作人员笔试成绩及资格复审名单</w:t>
      </w:r>
    </w:p>
    <w:bookmarkEnd w:id="0"/>
    <w:tbl>
      <w:tblPr>
        <w:tblStyle w:val="3"/>
        <w:tblW w:w="883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750"/>
        <w:gridCol w:w="919"/>
        <w:gridCol w:w="2300"/>
        <w:gridCol w:w="1332"/>
        <w:gridCol w:w="1332"/>
        <w:gridCol w:w="1102"/>
        <w:gridCol w:w="11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tblHeader/>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序号</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报考岗位代码</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准考证号码</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笔试成绩</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排序</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是否</w:t>
            </w:r>
            <w:r>
              <w:rPr>
                <w:rFonts w:hint="eastAsia" w:ascii="黑体" w:hAnsi="宋体" w:eastAsia="黑体" w:cs="黑体"/>
                <w:i w:val="0"/>
                <w:color w:val="000000"/>
                <w:kern w:val="0"/>
                <w:sz w:val="24"/>
                <w:szCs w:val="24"/>
                <w:u w:val="none"/>
                <w:lang w:val="en-US" w:eastAsia="zh-CN" w:bidi="ar"/>
              </w:rPr>
              <w:br w:type="textWrapping"/>
            </w:r>
            <w:r>
              <w:rPr>
                <w:rFonts w:hint="eastAsia" w:ascii="黑体" w:hAnsi="宋体" w:eastAsia="黑体" w:cs="黑体"/>
                <w:i w:val="0"/>
                <w:color w:val="000000"/>
                <w:kern w:val="0"/>
                <w:sz w:val="24"/>
                <w:szCs w:val="24"/>
                <w:u w:val="none"/>
                <w:lang w:val="en-US" w:eastAsia="zh-CN" w:bidi="ar"/>
              </w:rPr>
              <w:t>资格复审</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5"/>
                <w:lang w:val="en-US" w:eastAsia="zh-CN" w:bidi="ar"/>
              </w:rPr>
              <w:t>01</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5"/>
                <w:lang w:val="en-US" w:eastAsia="zh-CN" w:bidi="ar"/>
              </w:rPr>
              <w:t>2023016921001</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76.4</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是</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5"/>
                <w:lang w:val="en-US" w:eastAsia="zh-CN" w:bidi="ar"/>
              </w:rPr>
              <w:t>01</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5"/>
                <w:lang w:val="en-US" w:eastAsia="zh-CN" w:bidi="ar"/>
              </w:rPr>
              <w:t>2023014715008</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70.8</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是</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5"/>
                <w:lang w:val="en-US" w:eastAsia="zh-CN" w:bidi="ar"/>
              </w:rPr>
              <w:t>01</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5"/>
                <w:lang w:val="en-US" w:eastAsia="zh-CN" w:bidi="ar"/>
              </w:rPr>
              <w:t>2023015329005</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68.2</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是</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5"/>
                <w:lang w:val="en-US" w:eastAsia="zh-CN" w:bidi="ar"/>
              </w:rPr>
              <w:t>01</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5"/>
                <w:lang w:val="en-US" w:eastAsia="zh-CN" w:bidi="ar"/>
              </w:rPr>
              <w:t>2023010023004</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67.4</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5"/>
                <w:lang w:val="en-US" w:eastAsia="zh-CN" w:bidi="ar"/>
              </w:rPr>
              <w:t>01</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5"/>
                <w:lang w:val="en-US" w:eastAsia="zh-CN" w:bidi="ar"/>
              </w:rPr>
              <w:t>2023010014015</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5"/>
                <w:lang w:val="en-US" w:eastAsia="zh-CN" w:bidi="ar"/>
              </w:rPr>
              <w:t>01</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5"/>
                <w:lang w:val="en-US" w:eastAsia="zh-CN" w:bidi="ar"/>
              </w:rPr>
              <w:t>2023010201014</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65.6</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5"/>
                <w:lang w:val="en-US" w:eastAsia="zh-CN" w:bidi="ar"/>
              </w:rPr>
              <w:t>01</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5"/>
                <w:lang w:val="en-US" w:eastAsia="zh-CN" w:bidi="ar"/>
              </w:rPr>
              <w:t>2023014517003</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64.8</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5"/>
                <w:lang w:val="en-US" w:eastAsia="zh-CN" w:bidi="ar"/>
              </w:rPr>
              <w:t>01</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5"/>
                <w:lang w:val="en-US" w:eastAsia="zh-CN" w:bidi="ar"/>
              </w:rPr>
              <w:t>2023016915018</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5"/>
                <w:lang w:val="en-US" w:eastAsia="zh-CN" w:bidi="ar"/>
              </w:rPr>
              <w:t>01</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2023010847009</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62.6</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5"/>
                <w:lang w:val="en-US" w:eastAsia="zh-CN" w:bidi="ar"/>
              </w:rPr>
              <w:t>01</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2023010089002</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5"/>
                <w:lang w:val="en-US" w:eastAsia="zh-CN" w:bidi="ar"/>
              </w:rPr>
              <w:t>01</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5"/>
                <w:lang w:val="en-US" w:eastAsia="zh-CN" w:bidi="ar"/>
              </w:rPr>
              <w:t>2023017629013</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59.6</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5"/>
                <w:lang w:val="en-US" w:eastAsia="zh-CN" w:bidi="ar"/>
              </w:rPr>
              <w:t>01</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5"/>
                <w:lang w:val="en-US" w:eastAsia="zh-CN" w:bidi="ar"/>
              </w:rPr>
              <w:t>2023012729016</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5"/>
                <w:lang w:val="en-US" w:eastAsia="zh-CN" w:bidi="ar"/>
              </w:rPr>
              <w:t>01</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5"/>
                <w:lang w:val="en-US" w:eastAsia="zh-CN" w:bidi="ar"/>
              </w:rPr>
              <w:t>2023015618019</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5"/>
                <w:lang w:val="en-US" w:eastAsia="zh-CN" w:bidi="ar"/>
              </w:rPr>
              <w:t>01</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5"/>
                <w:lang w:val="en-US" w:eastAsia="zh-CN" w:bidi="ar"/>
              </w:rPr>
              <w:t>2023010421006</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55.4</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2023010026017</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202301094X007</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2023013028010</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2023010023011</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2023010027012</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2023016124020</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2023020929006</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76.6</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是</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202302561X096</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是</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2023024318003</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是</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2023020050068</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是</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2023021228008</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65.8</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2023024551023</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61.6</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202302283X047</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60.8</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2023023255022</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2023020416046</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2023027755107</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55.6</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2023020314105</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55.4</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202302001X108</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55.2</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2023021117049</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54.6</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2023023211016</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53.6</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2023022894009</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2023022222091</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50.4</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2023021015001</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49.6</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2023023415020</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2023022613081</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48.6</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2023023045111</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48.6</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2023021218035</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2023026018011</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47.6</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2023020024024</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47.4</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2023023819033</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47.2</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202302762X039</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47.2</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2023029021048</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45.6</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2023023625002</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45.4</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2023020273087</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45.4</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2023021216017</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45.2</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2023024210050</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2023026927038</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44.8</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2023021612031</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44.4</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2023023707029</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43.8</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2023027633005</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43.4</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2023024423032</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43.4</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2023024514085</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43.2</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2023020156040</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40.6</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2023020503037</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40.4</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2023021824059</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40.4</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2023022062112</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40.2</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202302224X092</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39.8</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202302134X069</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39.2</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202302635X036</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2023025015083</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37.8</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2023021634021</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37.6</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202302241X043</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37.6</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2023026570093</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37.6</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2023025820058</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37.4</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2023020036103</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37.2</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2023020050015</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35.8</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2023020811026</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35.8</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2023023831014</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35.4</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2023021558030</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35.4</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2023027420071</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34.6</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2023021915045</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33.4</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2023022212078</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33.4</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2023027429077</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32.8</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2023020046110</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32.8</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2023020013012</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32.4</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2023020010010</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2023020023051</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31.8</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2023021995013</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31.6</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2023027014057</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31.4</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2023029037060</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31.4</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2023027615066</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30.8</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2023020041042</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2023020411072</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29.6</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2023020910073</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29.4</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2023027210007</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20.4</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2023020036019</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18.2</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2023026827025</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2023020564041</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202302621X004</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2023020615018</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2023020531027</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2023020827028</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2023020030034</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2023024238044</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2023027256052</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2023020024053</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202302202X054</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2023020046055</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202302242X056</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2023026534061</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2023020842062</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2023020030063</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202302357X064</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2023021035065</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89</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202302006X067</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2023020035070</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202302561X074</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2023020829075</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2023023420076</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202302006X079</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2023021822080</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2023020065082</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2023027618084</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2023022022086</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2023021516088</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2023027177089</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2023024821090</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2023020014094</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2023027612095</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2023025015097</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2023020658098</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2023023616099</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2023020068100</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202302004X101</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109</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2023024626102</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2023020104104</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2023026348106</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2023024815109</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113</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202302301X113</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缺考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2023031612002</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76.8</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是</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2023030418003</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是</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3</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2023035018001</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44.8</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是</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4</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2023030015004</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04</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2023045514005</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90.8</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是</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04</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2023042812008</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81.8</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是</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04</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202304515X003</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79.8</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是</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04</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2023040053004</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74</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是</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04</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2023040514006</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73.8</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是</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04</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2023046811002</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68.8</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是</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7</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04</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202304781X007</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66.4</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7</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是</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8</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04</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2023040068009</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65</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8</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是</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9</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04</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2023047111001</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62.4</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9</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是</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07</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2023071617002</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68</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是</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07</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2023073515003</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60.4</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是</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w:t>
            </w:r>
          </w:p>
        </w:tc>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07</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2023074450001</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60.2</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是</w:t>
            </w:r>
          </w:p>
        </w:tc>
        <w:tc>
          <w:tcPr>
            <w:tcW w:w="11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32"/>
          <w:szCs w:val="32"/>
          <w:lang w:val="en-US" w:eastAsia="zh-CN"/>
        </w:rPr>
      </w:pPr>
    </w:p>
    <w:p/>
    <w:sectPr>
      <w:footerReference r:id="rId3" w:type="default"/>
      <w:pgSz w:w="11906" w:h="16838"/>
      <w:pgMar w:top="1440" w:right="1800" w:bottom="1440" w:left="1800" w:header="851" w:footer="992" w:gutter="0"/>
      <w:lnNumType w:countBy="0" w:restart="continuou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DE694C0-9968-49F9-8488-C7B393A6811E}"/>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7612AEE5-9383-40A8-BC6A-66C74773B4B2}"/>
  </w:font>
  <w:font w:name="仿宋_GB2312">
    <w:panose1 w:val="02010609030101010101"/>
    <w:charset w:val="86"/>
    <w:family w:val="auto"/>
    <w:pitch w:val="default"/>
    <w:sig w:usb0="00000001" w:usb1="080E0000" w:usb2="00000000" w:usb3="00000000" w:csb0="00040000" w:csb1="00000000"/>
    <w:embedRegular r:id="rId3" w:fontKey="{5C06D14C-8A2C-4D28-AE69-7E2A6486D1CE}"/>
  </w:font>
  <w:font w:name="方正小标宋简体">
    <w:panose1 w:val="02000000000000000000"/>
    <w:charset w:val="86"/>
    <w:family w:val="auto"/>
    <w:pitch w:val="default"/>
    <w:sig w:usb0="00000001" w:usb1="08000000" w:usb2="00000000" w:usb3="00000000" w:csb0="00040000" w:csb1="00000000"/>
    <w:embedRegular r:id="rId4" w:fontKey="{6FFF720D-0BC5-4F21-B7AB-8470B564376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VlY2FiNjdjZGM5YWQ1MTkzMWNhNTY2ZDM1MjJhMDUifQ=="/>
  </w:docVars>
  <w:rsids>
    <w:rsidRoot w:val="651B4C5F"/>
    <w:rsid w:val="651B4C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character" w:customStyle="1" w:styleId="5">
    <w:name w:val="font01"/>
    <w:basedOn w:val="4"/>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2023-09-27T07:27:00Z</dcterms:created>
  <dc:creator>Q</dc:creator>
  <cp:lastModifiedBy>Q</cp:lastModifiedBy>
  <dcterms:modified xsi:type="dcterms:W3CDTF">2023-09-27T07:28:22Z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5B65A905C07F426EBD7FE8D06F398224_11</vt:lpwstr>
  </property>
</Properties>
</file>