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default" w:eastAsia="宋体"/>
          <w:b/>
          <w:bCs/>
          <w:szCs w:val="32"/>
          <w:lang w:val="en-US" w:eastAsia="zh-CN"/>
        </w:rPr>
      </w:pPr>
      <w:r>
        <w:rPr>
          <w:rFonts w:hint="eastAsia"/>
          <w:b/>
          <w:bCs/>
          <w:szCs w:val="32"/>
          <w:lang w:eastAsia="zh-CN"/>
        </w:rPr>
        <w:t>附件</w:t>
      </w:r>
      <w:r>
        <w:rPr>
          <w:rFonts w:hint="eastAsia"/>
          <w:b/>
          <w:bCs/>
          <w:szCs w:val="32"/>
          <w:lang w:val="en-US" w:eastAsia="zh-CN"/>
        </w:rPr>
        <w:t>1:</w:t>
      </w:r>
    </w:p>
    <w:p>
      <w:pPr>
        <w:pStyle w:val="14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面向社会招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中小学</w:t>
      </w:r>
    </w:p>
    <w:p>
      <w:pPr>
        <w:pStyle w:val="14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“劳务派遣”教师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学科计划面试（试教）考生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2"/>
        <w:spacing w:line="500" w:lineRule="exact"/>
        <w:rPr>
          <w:rFonts w:hint="eastAsia" w:ascii="仿宋" w:hAnsi="仿宋" w:eastAsia="仿宋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为确保本次招聘“劳务派遣”教师的试教工作公正、公平有序地进行，特作以下规定：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一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</w:rPr>
        <w:t>本次面试采取试教的方式进行，请考生仔细阅读须知。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二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</w:rPr>
        <w:t>备教要求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 xml:space="preserve">    1.进入试教的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Cs w:val="32"/>
          <w:highlight w:val="none"/>
        </w:rPr>
        <w:t>，请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/>
          <w:szCs w:val="32"/>
          <w:highlight w:val="none"/>
        </w:rPr>
        <w:t>20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Cs w:val="32"/>
          <w:highlight w:val="none"/>
        </w:rPr>
        <w:t>年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Cs w:val="32"/>
          <w:highlight w:val="none"/>
        </w:rPr>
        <w:t>月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Cs w:val="32"/>
          <w:highlight w:val="none"/>
        </w:rPr>
        <w:t>日（星期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/>
          <w:szCs w:val="32"/>
          <w:highlight w:val="none"/>
        </w:rPr>
        <w:t>）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中午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szCs w:val="32"/>
          <w:highlight w:val="none"/>
        </w:rPr>
        <w:t>点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以后</w:t>
      </w:r>
      <w:r>
        <w:rPr>
          <w:rFonts w:hint="eastAsia" w:ascii="仿宋" w:hAnsi="仿宋" w:eastAsia="仿宋"/>
          <w:szCs w:val="32"/>
          <w:highlight w:val="none"/>
        </w:rPr>
        <w:t>在乌当区政府门户网站</w:t>
      </w:r>
      <w:r>
        <w:rPr>
          <w:rFonts w:hint="eastAsia" w:ascii="仿宋" w:hAnsi="仿宋" w:eastAsia="仿宋"/>
          <w:szCs w:val="32"/>
          <w:highlight w:val="none"/>
          <w:u w:val="single"/>
        </w:rPr>
        <w:t>（https://www.gzwd.gov.cn/xwzx/tzgg/）</w:t>
      </w:r>
      <w:r>
        <w:rPr>
          <w:rFonts w:hint="eastAsia" w:ascii="仿宋" w:hAnsi="仿宋" w:eastAsia="仿宋"/>
          <w:szCs w:val="32"/>
          <w:highlight w:val="none"/>
        </w:rPr>
        <w:t>上下载试教课题（三道题）和扫描后的教材并做好备课准备。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2023年8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  <w:highlight w:val="none"/>
        </w:rPr>
        <w:t>日（星期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  <w:highlight w:val="none"/>
        </w:rPr>
        <w:t>）上午7：30试教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凭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有效期居民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身份证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（含临时身份证）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进入试教地点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其余的一切证件均不能进入试教场地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试教地点：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贵阳市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乌当区实验小学北衙分校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（贵阳市乌当区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北衙路与北龙路交叉口南200米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考生可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乘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坐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605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路公交车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到达）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2023年8月11日</w:t>
      </w:r>
      <w:r>
        <w:rPr>
          <w:rFonts w:hint="eastAsia" w:ascii="仿宋" w:hAnsi="仿宋" w:eastAsia="仿宋"/>
          <w:sz w:val="32"/>
          <w:szCs w:val="32"/>
          <w:highlight w:val="none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2023年8月11日上午</w:t>
      </w:r>
      <w:r>
        <w:rPr>
          <w:rFonts w:hint="eastAsia" w:ascii="仿宋" w:hAnsi="仿宋" w:eastAsia="仿宋"/>
          <w:sz w:val="32"/>
          <w:szCs w:val="32"/>
          <w:highlight w:val="none"/>
        </w:rPr>
        <w:t>8:00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  <w:highlight w:val="none"/>
        </w:rPr>
        <w:t>按照试教分组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仿宋" w:hAnsi="仿宋" w:eastAsia="仿宋"/>
          <w:sz w:val="32"/>
          <w:szCs w:val="32"/>
          <w:highlight w:val="none"/>
        </w:rPr>
        <w:t>抽取试教顺序号，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  <w:highlight w:val="none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2023年8月11日上午</w:t>
      </w:r>
      <w:r>
        <w:rPr>
          <w:rFonts w:hint="eastAsia" w:ascii="仿宋" w:hAnsi="仿宋" w:eastAsia="仿宋"/>
          <w:sz w:val="32"/>
          <w:szCs w:val="32"/>
          <w:highlight w:val="none"/>
        </w:rPr>
        <w:t>9：00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特别提示：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试教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2023年8月11日上午</w:t>
      </w:r>
      <w:r>
        <w:rPr>
          <w:rFonts w:hint="eastAsia" w:ascii="仿宋" w:hAnsi="仿宋" w:eastAsia="仿宋"/>
          <w:sz w:val="32"/>
          <w:szCs w:val="32"/>
          <w:highlight w:val="none"/>
        </w:rPr>
        <w:t>8:50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  <w:highlight w:val="none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至试教教室进行试教。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4.在候教室等候试教的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  <w:highlight w:val="none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  <w:highlight w:val="none"/>
        </w:rPr>
        <w:t>或代办。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640"/>
        <w:textAlignment w:val="auto"/>
        <w:rPr>
          <w:rFonts w:hint="eastAsia" w:ascii="仿宋" w:hAnsi="仿宋" w:eastAsia="仿宋"/>
          <w:b w:val="0"/>
          <w:bCs w:val="0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三</w:t>
      </w:r>
      <w:r>
        <w:rPr>
          <w:rFonts w:hint="eastAsia" w:ascii="仿宋" w:hAnsi="仿宋" w:eastAsia="仿宋"/>
          <w:b w:val="0"/>
          <w:bCs w:val="0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Cs w:val="32"/>
          <w:highlight w:val="none"/>
          <w:lang w:val="en-US" w:eastAsia="zh-CN"/>
        </w:rPr>
        <w:t>试教</w:t>
      </w: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ascii="仿宋" w:hAnsi="仿宋" w:eastAsia="仿宋"/>
          <w:b w:val="0"/>
          <w:bCs w:val="0"/>
          <w:sz w:val="32"/>
          <w:szCs w:val="32"/>
          <w:highlight w:val="none"/>
        </w:rPr>
        <w:t>本次试教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共分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个组</w:t>
      </w:r>
      <w:r>
        <w:rPr>
          <w:rFonts w:ascii="仿宋" w:hAnsi="仿宋" w:eastAsia="仿宋"/>
          <w:b w:val="0"/>
          <w:bCs w:val="0"/>
          <w:sz w:val="32"/>
          <w:szCs w:val="32"/>
          <w:highlight w:val="none"/>
        </w:rPr>
        <w:t>进行试教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初中语文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初中语文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小学语文1组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小学语文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初中数学1组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初中数学2组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小学数学组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小学数学、初中信息技术组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中、小学英语组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中、小学道法、初中心理辅导组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初中体育组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小学体育组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中、小学美术组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中、小学音乐组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初中历史、地理组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初中生物组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试教地点：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贵阳市乌当区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北衙路与北龙路交叉口南200米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试教学校：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贵阳市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乌当区实验小学北衙分校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注：请考生按照自己报考的岗位和试教安排的组别，到相应的候教室。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544" w:firstLineChars="17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四、试教要求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1.凡取得试教资格的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，必须遵守试教纪律，服从工作人员的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566" w:firstLineChars="177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须按题单要求作好试教内容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准备，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在10分钟以内完成试教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离试教结束前3分钟，计时员将提示考生：“离试教结束还剩3分钟”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480" w:firstLineChars="15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4.试教所需的教案、教具挂图、物品等由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自备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仅限信息技术学科考生使用计算机课件。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480" w:firstLineChars="15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5.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试教结束后，在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指定地点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等待公布成绩，公布成绩后考生在《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成绩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报分卡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》上签字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后方能离开试教场地。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五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本次教师招聘工作的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未尽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事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宜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由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招聘工作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领导小组办公室负责解释。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六、进入体检环节的考生，我们将在第一时间将通过“乌当区政府门户网（https://www.gzwd.gov.cn/xwzx/tzgg/）”公布体检相关情况，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请考生密切关注有关信息，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不要离开贵阳，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按照通知要求准时参加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本次招聘工作相关通知、公告、信息等均在“乌当区政府门户网（https://www.gzwd.gov.cn/xwzx/tzgg/）”上发布，请考生注意及时查看。因考生未及时关注相关通知公告而造成延误的，全部责任由考生自行承担。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0851—86407850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highlight w:val="none"/>
        </w:rPr>
        <w:t xml:space="preserve">                </w:t>
      </w: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</w:rPr>
        <w:t xml:space="preserve">                    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贵阳经开泉韵实业发展有限公司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firstLine="0" w:firstLineChars="0"/>
        <w:jc w:val="center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领导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小组办公室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rFonts w:hint="eastAsia"/>
      </w:rPr>
      <w:t>１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89314"/>
    <w:multiLevelType w:val="singleLevel"/>
    <w:tmpl w:val="31C893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TE1ZjBmMmYzNTFkYjI5MDE2YzcwOTUwYTQ5MTQ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1DA3888"/>
    <w:rsid w:val="04473600"/>
    <w:rsid w:val="051554AC"/>
    <w:rsid w:val="07A07F74"/>
    <w:rsid w:val="08164333"/>
    <w:rsid w:val="0C01200F"/>
    <w:rsid w:val="126557A8"/>
    <w:rsid w:val="137912FC"/>
    <w:rsid w:val="19532B3C"/>
    <w:rsid w:val="1D5030CD"/>
    <w:rsid w:val="1DB36FCA"/>
    <w:rsid w:val="1DCC4EC4"/>
    <w:rsid w:val="211B47A1"/>
    <w:rsid w:val="261A75A9"/>
    <w:rsid w:val="27197FEF"/>
    <w:rsid w:val="27F6043E"/>
    <w:rsid w:val="29397EC3"/>
    <w:rsid w:val="2B0F153C"/>
    <w:rsid w:val="2CC80FFC"/>
    <w:rsid w:val="308C3A62"/>
    <w:rsid w:val="329D0C5C"/>
    <w:rsid w:val="349D49F2"/>
    <w:rsid w:val="3AF04179"/>
    <w:rsid w:val="3F815EBD"/>
    <w:rsid w:val="4AD90A1A"/>
    <w:rsid w:val="527F3531"/>
    <w:rsid w:val="53E4017E"/>
    <w:rsid w:val="56080964"/>
    <w:rsid w:val="578E7E8F"/>
    <w:rsid w:val="585C6425"/>
    <w:rsid w:val="58E14284"/>
    <w:rsid w:val="5D8D0943"/>
    <w:rsid w:val="5FA32F55"/>
    <w:rsid w:val="60FA1AB2"/>
    <w:rsid w:val="68AA272D"/>
    <w:rsid w:val="6EB93D0C"/>
    <w:rsid w:val="71980D89"/>
    <w:rsid w:val="71A73F30"/>
    <w:rsid w:val="75D63807"/>
    <w:rsid w:val="7AA83EC5"/>
    <w:rsid w:val="7CD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1378</Words>
  <Characters>1547</Characters>
  <Lines>14</Lines>
  <Paragraphs>4</Paragraphs>
  <TotalTime>17</TotalTime>
  <ScaleCrop>false</ScaleCrop>
  <LinksUpToDate>false</LinksUpToDate>
  <CharactersWithSpaces>1667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燚燚</cp:lastModifiedBy>
  <cp:lastPrinted>2023-07-27T06:36:00Z</cp:lastPrinted>
  <dcterms:modified xsi:type="dcterms:W3CDTF">2023-08-09T14:49:28Z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724D9B1722D84B6F8F7D6E167DFAF4A5_13</vt:lpwstr>
  </property>
</Properties>
</file>